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44" w:rsidRPr="00FB5B44" w:rsidRDefault="00FB5B44" w:rsidP="00FB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4">
        <w:rPr>
          <w:rFonts w:ascii="Times New Roman" w:hAnsi="Times New Roman" w:cs="Times New Roman"/>
          <w:sz w:val="28"/>
          <w:szCs w:val="28"/>
        </w:rPr>
        <w:t>При поступлении в дошкольное образовательное учреждение все дети переживают адаптационный стресс.</w:t>
      </w:r>
    </w:p>
    <w:p w:rsidR="00FB5B44" w:rsidRPr="00FB5B44" w:rsidRDefault="00FB5B44" w:rsidP="00FB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4">
        <w:rPr>
          <w:rFonts w:ascii="Times New Roman" w:hAnsi="Times New Roman" w:cs="Times New Roman"/>
          <w:sz w:val="28"/>
          <w:szCs w:val="28"/>
        </w:rPr>
        <w:t>Адаптационные возможности ребенка раннего и младшего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 Игры занимают важное место в жизни ребенка. Они являются естественным состоянием, потребностью детского организма. В процессе игры возникает положительный эмоциональный фон, на котором все психические процессы протекают наиболее активно. В игре ребенок не только проявляет индивидуальные способности и личностные качества, но также формирует определенные свойства личности.</w:t>
      </w:r>
    </w:p>
    <w:p w:rsidR="00FB5B44" w:rsidRPr="00FB5B44" w:rsidRDefault="00FB5B44" w:rsidP="00FB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4">
        <w:rPr>
          <w:rFonts w:ascii="Times New Roman" w:hAnsi="Times New Roman" w:cs="Times New Roman"/>
          <w:sz w:val="28"/>
          <w:szCs w:val="28"/>
        </w:rPr>
        <w:t>Игры создают условия, требующие от ребенка определенных волевых усилий, необходимых для достижения успеха, они побуждают малыша к доброжелательным отношениям со сверстниками и взрослыми.</w:t>
      </w:r>
    </w:p>
    <w:p w:rsidR="00FB5B44" w:rsidRPr="00FB5B44" w:rsidRDefault="00FB5B44" w:rsidP="00FB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4">
        <w:rPr>
          <w:rFonts w:ascii="Times New Roman" w:hAnsi="Times New Roman" w:cs="Times New Roman"/>
          <w:sz w:val="28"/>
          <w:szCs w:val="28"/>
        </w:rPr>
        <w:t>Основ</w:t>
      </w:r>
      <w:bookmarkStart w:id="0" w:name="_GoBack"/>
      <w:bookmarkEnd w:id="0"/>
      <w:r w:rsidRPr="00FB5B44">
        <w:rPr>
          <w:rFonts w:ascii="Times New Roman" w:hAnsi="Times New Roman" w:cs="Times New Roman"/>
          <w:sz w:val="28"/>
          <w:szCs w:val="28"/>
        </w:rPr>
        <w:t>ная задача игр в этот период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</w:t>
      </w:r>
    </w:p>
    <w:p w:rsidR="00FB5B44" w:rsidRPr="00FB5B44" w:rsidRDefault="00FB5B44" w:rsidP="00FB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4">
        <w:rPr>
          <w:rFonts w:ascii="Times New Roman" w:hAnsi="Times New Roman" w:cs="Times New Roman"/>
          <w:sz w:val="28"/>
          <w:szCs w:val="28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FB5B44" w:rsidRPr="00FB5B44" w:rsidRDefault="00FB5B44" w:rsidP="00FB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4">
        <w:rPr>
          <w:rFonts w:ascii="Times New Roman" w:hAnsi="Times New Roman" w:cs="Times New Roman"/>
          <w:sz w:val="28"/>
          <w:szCs w:val="28"/>
        </w:rPr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FB5B44" w:rsidRPr="00FB5B44" w:rsidRDefault="00FB5B44" w:rsidP="00FB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FB5B44">
        <w:rPr>
          <w:rFonts w:ascii="Times New Roman" w:hAnsi="Times New Roman" w:cs="Times New Roman"/>
          <w:sz w:val="28"/>
          <w:szCs w:val="28"/>
        </w:rPr>
        <w:t>Следует помнить, что во время игры нельзя ребенка ругать и критиковать за ошибки, надо лишь корректно указывать на них и не жалеть похвалы за каждое правильное действие.</w:t>
      </w:r>
    </w:p>
    <w:p w:rsidR="00FB5B44" w:rsidRPr="00FB5B44" w:rsidRDefault="00FB5B44" w:rsidP="00FB5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5B44">
        <w:rPr>
          <w:rFonts w:ascii="Times New Roman" w:hAnsi="Times New Roman" w:cs="Times New Roman"/>
          <w:sz w:val="28"/>
          <w:szCs w:val="28"/>
        </w:rPr>
        <w:t>Предлагаю Вам несколько интересных игр с детьми в период адаптации к условиям детского сада.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Игра «Ладушки»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Дети стоят около воспитателя врассыпную или сидят на стульчиках по кругу. Воспитатель поет песенку и одновременно инсценирует свое пение жестами, побуждая малышей к активным действиям.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Ладушки, ладушки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/ 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оспитатель показывает ладошки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Где были?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У бабушки! </w:t>
      </w:r>
      <w:r>
        <w:rPr>
          <w:rStyle w:val="c6"/>
          <w:i/>
          <w:iCs/>
          <w:color w:val="000000"/>
          <w:sz w:val="28"/>
          <w:szCs w:val="28"/>
        </w:rPr>
        <w:t>(вращает кистями)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Испекла нам бабушк</w:t>
      </w:r>
      <w:proofErr w:type="gramStart"/>
      <w:r>
        <w:rPr>
          <w:rStyle w:val="c9"/>
          <w:color w:val="000000"/>
          <w:sz w:val="28"/>
          <w:szCs w:val="28"/>
        </w:rPr>
        <w:t>а</w:t>
      </w:r>
      <w:r>
        <w:rPr>
          <w:rStyle w:val="c6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хлопает в ладоши)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Сладкие </w:t>
      </w:r>
      <w:proofErr w:type="gramStart"/>
      <w:r>
        <w:rPr>
          <w:rStyle w:val="c9"/>
          <w:color w:val="000000"/>
          <w:sz w:val="28"/>
          <w:szCs w:val="28"/>
        </w:rPr>
        <w:t>оладушки</w:t>
      </w:r>
      <w:proofErr w:type="gramEnd"/>
      <w:r>
        <w:rPr>
          <w:rStyle w:val="c9"/>
          <w:color w:val="000000"/>
          <w:sz w:val="28"/>
          <w:szCs w:val="28"/>
        </w:rPr>
        <w:t>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Маслом поливала,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Деток угощала.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Коле два, Оле два, </w:t>
      </w:r>
      <w:r>
        <w:rPr>
          <w:rStyle w:val="c6"/>
          <w:i/>
          <w:iCs/>
          <w:color w:val="000000"/>
          <w:sz w:val="28"/>
          <w:szCs w:val="28"/>
        </w:rPr>
        <w:t>(раздает «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оладушки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» детям)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Ване два, Тане два.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Всем дала</w:t>
      </w:r>
      <w:r>
        <w:rPr>
          <w:rStyle w:val="c6"/>
          <w:i/>
          <w:iCs/>
          <w:color w:val="000000"/>
          <w:sz w:val="28"/>
          <w:szCs w:val="28"/>
        </w:rPr>
        <w:t>! (показывает в руках два «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оладушка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»)</w:t>
      </w:r>
    </w:p>
    <w:p w:rsidR="00FB5B44" w:rsidRDefault="00FB5B44" w:rsidP="00FB5B4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Для проведения игры воспитатель готовит корзиночку с «</w:t>
      </w:r>
      <w:proofErr w:type="gramStart"/>
      <w:r>
        <w:rPr>
          <w:rStyle w:val="c9"/>
          <w:color w:val="000000"/>
          <w:sz w:val="28"/>
          <w:szCs w:val="28"/>
        </w:rPr>
        <w:t>оладушками</w:t>
      </w:r>
      <w:proofErr w:type="gramEnd"/>
      <w:r>
        <w:rPr>
          <w:rStyle w:val="c9"/>
          <w:color w:val="000000"/>
          <w:sz w:val="28"/>
          <w:szCs w:val="28"/>
        </w:rPr>
        <w:t>» это могут быть кольца от пирамидки, по два на каждого малыша.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 xml:space="preserve">Игра «Нежно гладим мы </w:t>
      </w:r>
      <w:proofErr w:type="gramStart"/>
      <w:r>
        <w:rPr>
          <w:rStyle w:val="c12"/>
          <w:b/>
          <w:bCs/>
          <w:color w:val="000000"/>
          <w:sz w:val="32"/>
          <w:szCs w:val="32"/>
          <w:u w:val="single"/>
        </w:rPr>
        <w:t>зверят</w:t>
      </w:r>
      <w:proofErr w:type="gramEnd"/>
      <w:r>
        <w:rPr>
          <w:rStyle w:val="c12"/>
          <w:b/>
          <w:bCs/>
          <w:color w:val="000000"/>
          <w:sz w:val="32"/>
          <w:szCs w:val="32"/>
          <w:u w:val="single"/>
        </w:rPr>
        <w:t>»</w:t>
      </w:r>
      <w:r>
        <w:rPr>
          <w:rStyle w:val="c2"/>
          <w:color w:val="000000"/>
          <w:sz w:val="28"/>
          <w:szCs w:val="28"/>
          <w:u w:val="single"/>
        </w:rPr>
        <w:t xml:space="preserve"> (текст А. В. </w:t>
      </w:r>
      <w:proofErr w:type="spellStart"/>
      <w:r>
        <w:rPr>
          <w:rStyle w:val="c2"/>
          <w:color w:val="000000"/>
          <w:sz w:val="28"/>
          <w:szCs w:val="28"/>
          <w:u w:val="single"/>
        </w:rPr>
        <w:t>Головчак</w:t>
      </w:r>
      <w:proofErr w:type="spellEnd"/>
      <w:r>
        <w:rPr>
          <w:rStyle w:val="c2"/>
          <w:color w:val="000000"/>
          <w:sz w:val="28"/>
          <w:szCs w:val="28"/>
          <w:u w:val="single"/>
        </w:rPr>
        <w:t>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Малыши сидят на ковре, в руках у каждого резиновая игрушка-пищалка.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 произносит текст и выполняет движения: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Нежно гладим мы </w:t>
      </w:r>
      <w:proofErr w:type="gramStart"/>
      <w:r>
        <w:rPr>
          <w:rStyle w:val="c2"/>
          <w:color w:val="000000"/>
          <w:sz w:val="28"/>
          <w:szCs w:val="28"/>
        </w:rPr>
        <w:t>зверят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(ладошкой гладит игрушку 8 раз)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 </w:t>
      </w:r>
      <w:proofErr w:type="gramStart"/>
      <w:r>
        <w:rPr>
          <w:rStyle w:val="c2"/>
          <w:color w:val="000000"/>
          <w:sz w:val="28"/>
          <w:szCs w:val="28"/>
        </w:rPr>
        <w:t>зверята</w:t>
      </w:r>
      <w:proofErr w:type="gramEnd"/>
      <w:r>
        <w:rPr>
          <w:rStyle w:val="c2"/>
          <w:color w:val="000000"/>
          <w:sz w:val="28"/>
          <w:szCs w:val="28"/>
        </w:rPr>
        <w:t xml:space="preserve"> не пищат.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Попищим</w:t>
      </w:r>
      <w:proofErr w:type="spellEnd"/>
      <w:r>
        <w:rPr>
          <w:rStyle w:val="c2"/>
          <w:color w:val="000000"/>
          <w:sz w:val="28"/>
          <w:szCs w:val="28"/>
        </w:rPr>
        <w:t xml:space="preserve"> поскорей,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(сжимает игрушку 8 раз)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Сразу станет веселей!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Мишка косолапый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игры:</w:t>
      </w:r>
      <w:r>
        <w:rPr>
          <w:rStyle w:val="c2"/>
          <w:color w:val="000000"/>
          <w:sz w:val="28"/>
          <w:szCs w:val="28"/>
        </w:rPr>
        <w:t> Предложите детям игру в мишку.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Давайте поиграем в косолапого мишку. Я буду читать стишок, а вы повторяйте за мной движения!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Мишка косолапый по лесу идет </w:t>
      </w:r>
      <w:r>
        <w:rPr>
          <w:rStyle w:val="c6"/>
          <w:i/>
          <w:iCs/>
          <w:color w:val="000000"/>
          <w:sz w:val="28"/>
          <w:szCs w:val="28"/>
        </w:rPr>
        <w:t>(ходьба вперевалку)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Шишки собирает, песенку поет </w:t>
      </w:r>
      <w:r>
        <w:rPr>
          <w:rStyle w:val="c6"/>
          <w:i/>
          <w:iCs/>
          <w:color w:val="000000"/>
          <w:sz w:val="28"/>
          <w:szCs w:val="28"/>
        </w:rPr>
        <w:t>(делаем движения, словно подбираем с земли шишки)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Вдруг упала шишка, прямо мишке в лоб! </w:t>
      </w:r>
      <w:r>
        <w:rPr>
          <w:rStyle w:val="c6"/>
          <w:i/>
          <w:iCs/>
          <w:color w:val="000000"/>
          <w:sz w:val="28"/>
          <w:szCs w:val="28"/>
        </w:rPr>
        <w:t>(легонько ударяем ладошкой по лбу)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Мишка рассердился и ногою – топ! </w:t>
      </w:r>
      <w:r>
        <w:rPr>
          <w:rStyle w:val="c6"/>
          <w:i/>
          <w:iCs/>
          <w:color w:val="000000"/>
          <w:sz w:val="28"/>
          <w:szCs w:val="28"/>
        </w:rPr>
        <w:t>(делаем сердитое выражение лица и топаем ногой)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 xml:space="preserve"> .</w:t>
      </w:r>
      <w:proofErr w:type="gramEnd"/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Игра «Веселые платочки»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Для игры потребуется яркая коробка с отверстиями. Поместите в коробку шелковые платочки, просунув их кончики в прорези-отверстия. Количество платочков должно соответствовать количеству детей.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Воспитатель обращает внимание на коробку и предлагает каждому ребенку потянуть за один из кончиков. Когда ребенок достанет платочек, похвалите его, порадуйтесь вместе с ним. Предложите поиграть с платочками.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Дети стоят «стойкой», держа в руке по платочку. Воспитатель поет и выполняет движения. Дети наблюдают, по желанию повторяют.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 Вот платочки хороши!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(стоят на месте 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протянув вперед руки, размахивает платочком)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попляшем, малыши.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Ты, платочек аленький, покружись</w:t>
      </w:r>
      <w:r>
        <w:rPr>
          <w:rStyle w:val="c9"/>
          <w:color w:val="000000"/>
          <w:sz w:val="28"/>
          <w:szCs w:val="28"/>
        </w:rPr>
        <w:t>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(кружится, держа платочек в поднятой руке)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Всем ребятам маленьким покажись.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Я платочком помашу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(взмахивает платочком, стоя на месте)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с платочком попляшу.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Ты, платочек аленький, покружись,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(кружится)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Всем ребятам маленьким покажись.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Нет платочков, ай-ай-ай.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(прячет платочек за спину, поворачивая голову вправо-влево)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Где платочки, угадай?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Ты, платочек аленький, покружись,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(</w:t>
      </w:r>
      <w:r>
        <w:rPr>
          <w:rStyle w:val="c6"/>
          <w:i/>
          <w:iCs/>
          <w:color w:val="000000"/>
          <w:sz w:val="28"/>
          <w:szCs w:val="28"/>
        </w:rPr>
        <w:t>кружится)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Всем ребятам маленьким покажись.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Вот платочки хороши!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(идет к коробке, в которую кладет платочек)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Поплясали малыши.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платочки сложим свои,</w:t>
      </w:r>
    </w:p>
    <w:p w:rsidR="00FB5B44" w:rsidRDefault="00FB5B44" w:rsidP="00FB5B4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Все умеют милые малыши.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Игра «Привет, дружок – пока, дружок»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 «лужок».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 Привет, привет, дружок.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Выходи-ка на лужок.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То прыжком, то бочком,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 }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2 раза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Топать, топать каблучком.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 ударяет в бубен, малыш топает ножками.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 Пока, пока, дружок,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Приди снова на лужок.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 машет рукой. Ребенок возвращается на свое место.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- То прыжком, то бочком,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Топать, топать каблучком.</w:t>
      </w:r>
    </w:p>
    <w:p w:rsidR="00FB5B44" w:rsidRDefault="00FB5B44" w:rsidP="00FB5B4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 ударяет в бубен. Дети, сидя на стульях, топают ножками и машут рукой. Игра повторяется с другим ребенком.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Заиньки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игры:</w:t>
      </w:r>
      <w:r>
        <w:rPr>
          <w:rStyle w:val="c9"/>
          <w:color w:val="000000"/>
          <w:sz w:val="28"/>
          <w:szCs w:val="28"/>
        </w:rPr>
        <w:t> Предложите детям игру в зайчиков.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– Давайте поиграем в веселых зайчиков. Я буду читать стишок, а вы повторяйте за мной движения!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По лесной лужайке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Разбежались зайки</w:t>
      </w:r>
      <w:proofErr w:type="gramStart"/>
      <w:r>
        <w:rPr>
          <w:rStyle w:val="c9"/>
          <w:color w:val="000000"/>
          <w:sz w:val="28"/>
          <w:szCs w:val="28"/>
        </w:rPr>
        <w:t>.</w:t>
      </w:r>
      <w:proofErr w:type="gramEnd"/>
      <w:r>
        <w:rPr>
          <w:rStyle w:val="c9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егкий бег)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Вот какие зайки,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Зайки - </w:t>
      </w:r>
      <w:proofErr w:type="spellStart"/>
      <w:r>
        <w:rPr>
          <w:rStyle w:val="c9"/>
          <w:color w:val="000000"/>
          <w:sz w:val="28"/>
          <w:szCs w:val="28"/>
        </w:rPr>
        <w:t>побегайки</w:t>
      </w:r>
      <w:proofErr w:type="spellEnd"/>
      <w:r>
        <w:rPr>
          <w:rStyle w:val="c9"/>
          <w:color w:val="000000"/>
          <w:sz w:val="28"/>
          <w:szCs w:val="28"/>
        </w:rPr>
        <w:t>. </w:t>
      </w:r>
      <w:r>
        <w:rPr>
          <w:rStyle w:val="c6"/>
          <w:i/>
          <w:iCs/>
          <w:color w:val="000000"/>
          <w:sz w:val="28"/>
          <w:szCs w:val="28"/>
        </w:rPr>
        <w:t>(поднимаем ладошки к голове – показываем «ушки»)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Сели зайчики в кружок</w:t>
      </w:r>
      <w:r>
        <w:rPr>
          <w:rStyle w:val="c6"/>
          <w:i/>
          <w:iCs/>
          <w:color w:val="000000"/>
          <w:sz w:val="28"/>
          <w:szCs w:val="28"/>
        </w:rPr>
        <w:t>, (присели)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Роют лапкой корешок </w:t>
      </w:r>
      <w:r>
        <w:rPr>
          <w:rStyle w:val="c6"/>
          <w:i/>
          <w:iCs/>
          <w:color w:val="000000"/>
          <w:sz w:val="28"/>
          <w:szCs w:val="28"/>
        </w:rPr>
        <w:t>(движение рукой)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Вот какие зайки,</w:t>
      </w:r>
    </w:p>
    <w:p w:rsidR="00FB5B44" w:rsidRDefault="00FB5B44" w:rsidP="00FB5B4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Зайки - </w:t>
      </w:r>
      <w:proofErr w:type="spellStart"/>
      <w:r>
        <w:rPr>
          <w:rStyle w:val="c9"/>
          <w:color w:val="000000"/>
          <w:sz w:val="28"/>
          <w:szCs w:val="28"/>
        </w:rPr>
        <w:t>побегайки</w:t>
      </w:r>
      <w:proofErr w:type="spellEnd"/>
      <w:r>
        <w:rPr>
          <w:rStyle w:val="c9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(поднимаем ладошки к голове – показываем «ушки»).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Румяные щечки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игры:</w:t>
      </w:r>
      <w:r>
        <w:rPr>
          <w:rStyle w:val="c2"/>
          <w:color w:val="000000"/>
          <w:sz w:val="28"/>
          <w:szCs w:val="28"/>
        </w:rPr>
        <w:t> игра проводится индивидуально. Взрослый просит ребенка показать различные части тела или лица.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Покажи, где у Маши щечки? Покажи, где у Маши носик</w:t>
      </w:r>
      <w:proofErr w:type="gramStart"/>
      <w:r>
        <w:rPr>
          <w:rStyle w:val="c2"/>
          <w:color w:val="000000"/>
          <w:sz w:val="28"/>
          <w:szCs w:val="28"/>
        </w:rPr>
        <w:t>?.</w:t>
      </w:r>
      <w:proofErr w:type="gramEnd"/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Далее можно усложнить задание, предлагая ребенку уже не названия, а назначение части лица и тела.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Покажи, чем Маша кушает? Чем Маша ходит? Чем Маша смотрит? Чем Маша слушает?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Покажи картинку.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Оборудование:</w:t>
      </w:r>
      <w:r>
        <w:rPr>
          <w:rStyle w:val="c9"/>
          <w:color w:val="000000"/>
          <w:sz w:val="28"/>
          <w:szCs w:val="28"/>
        </w:rPr>
        <w:t> предметные картинки по разным темам по количеству детей.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игры:</w:t>
      </w:r>
      <w:r>
        <w:rPr>
          <w:rStyle w:val="c9"/>
          <w:color w:val="000000"/>
          <w:sz w:val="28"/>
          <w:szCs w:val="28"/>
        </w:rPr>
        <w:t> 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 этой игре можно подбирать картинки из разных темам,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Иди ко мне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2"/>
          <w:color w:val="000000"/>
          <w:sz w:val="28"/>
          <w:szCs w:val="28"/>
          <w:u w:val="single"/>
        </w:rPr>
        <w:t>.</w:t>
      </w:r>
      <w:r>
        <w:rPr>
          <w:rStyle w:val="c2"/>
          <w:color w:val="000000"/>
          <w:sz w:val="28"/>
          <w:szCs w:val="28"/>
        </w:rPr>
        <w:t xml:space="preserve"> Взрослый отходит от ребенка на несколько шагов и манит его к себе, ласково приговаривая: «Иди ко мне, </w:t>
      </w:r>
      <w:proofErr w:type="gramStart"/>
      <w:r>
        <w:rPr>
          <w:rStyle w:val="c2"/>
          <w:color w:val="000000"/>
          <w:sz w:val="28"/>
          <w:szCs w:val="28"/>
        </w:rPr>
        <w:t>мой</w:t>
      </w:r>
      <w:proofErr w:type="gramEnd"/>
      <w:r>
        <w:rPr>
          <w:rStyle w:val="c2"/>
          <w:color w:val="000000"/>
          <w:sz w:val="28"/>
          <w:szCs w:val="28"/>
        </w:rPr>
        <w:t xml:space="preserve"> хороший! » Когда ребенок подходит, воспитатель его обнимает: «Ах, какой ко мне хороший Коля пришел! » Игра повторяется.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Пришел Петрушка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</w:rPr>
        <w:t> Петрушка, погремушки.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2"/>
          <w:color w:val="000000"/>
          <w:sz w:val="28"/>
          <w:szCs w:val="28"/>
        </w:rPr>
        <w:t> Воспитатель приносит Петрушку, рассматривает его с детьми.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Петрушка гремит погремушкой, потом раздает погремушки детям. Они вместе с Петрушкой встряхивают погремушками, радуются.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Выдувание мыльных пузырей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9"/>
          <w:color w:val="000000"/>
          <w:sz w:val="28"/>
          <w:szCs w:val="28"/>
          <w:u w:val="single"/>
        </w:rPr>
        <w:t>.</w:t>
      </w:r>
      <w:r>
        <w:rPr>
          <w:rStyle w:val="c9"/>
          <w:color w:val="000000"/>
          <w:sz w:val="28"/>
          <w:szCs w:val="28"/>
        </w:rPr>
        <w:t xml:space="preserve"> Воспитатель на прогулке выдувает мыльные пузыри. Пробует получить пузыри, покачивая трубочкой, </w:t>
      </w:r>
      <w:proofErr w:type="gramStart"/>
      <w:r>
        <w:rPr>
          <w:rStyle w:val="c9"/>
          <w:color w:val="000000"/>
          <w:sz w:val="28"/>
          <w:szCs w:val="28"/>
        </w:rPr>
        <w:t>а</w:t>
      </w:r>
      <w:proofErr w:type="gramEnd"/>
      <w:r>
        <w:rPr>
          <w:rStyle w:val="c9"/>
          <w:color w:val="000000"/>
          <w:sz w:val="28"/>
          <w:szCs w:val="28"/>
        </w:rPr>
        <w:t xml:space="preserve"> не дуя в нее.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пузыри.</w:t>
      </w:r>
    </w:p>
    <w:p w:rsidR="00FB5B44" w:rsidRDefault="00FB5B44" w:rsidP="00FB5B4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(Напрягать мышцы рта очень полезно для развития речи.)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Хоровод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9"/>
          <w:color w:val="000000"/>
          <w:sz w:val="28"/>
          <w:szCs w:val="28"/>
        </w:rPr>
        <w:t>. Воспитатель держит ребенка за руки и ходит по кругу, приговаривая: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Вокруг розовых кустов,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Среди травок и цветов,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Кружим, кружим хоровод.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До того мы закружились,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Что на землю повалились.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БУХ!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При произнесении последней фразы оба «падают» на землю.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Вариант игры: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Вокруг розовых кустов,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Среди травок и цветов,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Водим, водим хоровод.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заканчиваем круг,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Дружно прыгаем мы вдруг.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ГЕЙ!</w:t>
      </w:r>
    </w:p>
    <w:p w:rsidR="00FB5B44" w:rsidRDefault="00FB5B44" w:rsidP="00FB5B4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Взрослый и ребенок вместе подпрыгивают</w:t>
      </w:r>
      <w:r>
        <w:rPr>
          <w:rStyle w:val="c9"/>
          <w:color w:val="000000"/>
          <w:sz w:val="28"/>
          <w:szCs w:val="28"/>
        </w:rPr>
        <w:t>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Покружимся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9"/>
          <w:color w:val="000000"/>
          <w:sz w:val="28"/>
          <w:szCs w:val="28"/>
        </w:rPr>
        <w:t> Два игрушечных мишки.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9"/>
          <w:color w:val="000000"/>
          <w:sz w:val="28"/>
          <w:szCs w:val="28"/>
          <w:u w:val="single"/>
        </w:rPr>
        <w:t>.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Воспитатель берет мишку, крепко прижимает его к себе и кружится с ним. Дает другого мишку малышу и просит также покружиться, прижимая к себе игрушку.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Затем взрослый читает стишок и действует в соответствии с его содержанием. Ребенок вслед за ним выполняет те же движения.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Я кружусь, кружусь, кружусь,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 потом остановлюсь.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Быстро-быстро покружусь,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Тихо-тихо покружусь,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Я кружусь, кружусь, кружусь</w:t>
      </w:r>
    </w:p>
    <w:p w:rsidR="00FB5B44" w:rsidRDefault="00FB5B44" w:rsidP="00FB5B4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на землю повалюсь!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Прячем мишку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Воспитатель прячет знакомую ребенку большую игрушку (например, медведя) так, чтобы она немного была видна. Говоря: «Где мишка? », ищет его вместе с ребенком. Когда малыш найдет игрушку, взрослый прячет ее так, чтобы искать было сложнее. После игры с мишкой прячется сам воспитатель, громко произнося «ку-ку! » Когда ребенок найдет его, он перебегает и прячется в другом месте. В конце игры взрослый предлагает спрятаться ребенку.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Поезд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9"/>
          <w:color w:val="000000"/>
          <w:sz w:val="28"/>
          <w:szCs w:val="28"/>
        </w:rPr>
        <w:t xml:space="preserve"> Воспитатель предлагает поиграть в «поезд»: «Я – паровоз, а вы – вагончики». Дети встают в колонну друг за другом, держась за одежду впереди </w:t>
      </w:r>
      <w:proofErr w:type="gramStart"/>
      <w:r>
        <w:rPr>
          <w:rStyle w:val="c9"/>
          <w:color w:val="000000"/>
          <w:sz w:val="28"/>
          <w:szCs w:val="28"/>
        </w:rPr>
        <w:t>стоящего</w:t>
      </w:r>
      <w:proofErr w:type="gramEnd"/>
      <w:r>
        <w:rPr>
          <w:rStyle w:val="c9"/>
          <w:color w:val="000000"/>
          <w:sz w:val="28"/>
          <w:szCs w:val="28"/>
        </w:rPr>
        <w:t>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</w:t>
      </w:r>
    </w:p>
    <w:p w:rsidR="00FB5B44" w:rsidRDefault="00FB5B44" w:rsidP="00FB5B4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Эта игра способствует отработке основных движений – бега и ходьбы.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Догонялки (проводится с двумя-тремя детьми)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2"/>
          <w:color w:val="000000"/>
          <w:sz w:val="28"/>
          <w:szCs w:val="28"/>
        </w:rPr>
        <w:t> Кукла, знакомая детям по игре «Хоровод с куклой», говорит, что хочет поиграть в догонялки. Воспитатель побуждает детей убегать от куклы, прятаться за ширму, кукла их догоняет, ищет, радуется, что нашла, обнимает: «Вот мои ребятки».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Солнечные зайчики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</w:rPr>
        <w:t> Маленькое зеркальце.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2"/>
          <w:color w:val="000000"/>
          <w:sz w:val="28"/>
          <w:szCs w:val="28"/>
          <w:u w:val="single"/>
        </w:rPr>
        <w:t>.</w:t>
      </w:r>
      <w:r>
        <w:rPr>
          <w:rStyle w:val="c2"/>
          <w:color w:val="000000"/>
          <w:sz w:val="28"/>
          <w:szCs w:val="28"/>
        </w:rPr>
        <w:t> Воспитатель зеркалом пускает солнечных зайчиков и говорит при этом: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Солнечные зайчики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Играют на стене.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Помани их пальчиком,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Пусть бегут к тебе!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По сигналу «Лови зайчика! »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дети пытаются его поймать.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Игру можно повторить 2-3 раза.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Игра с собачкой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</w:rPr>
        <w:t> Игрушечная собачка.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2"/>
          <w:color w:val="000000"/>
          <w:sz w:val="28"/>
          <w:szCs w:val="28"/>
          <w:u w:val="single"/>
        </w:rPr>
        <w:t>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Воспитатель держит в руках собачку и говорит: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>Гав-гав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! Кто там?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Это песик в гости к нам.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Я собачку ставлю на пол.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Дай, собачка, Пете лапу!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Затем подходит с собачкой к ребенку, имя которого названо, предлагает взять ее за лапу, покормить. Приносят миску с воображаемой едой, собачка «ест суп», «лает», говорит ребенку «спасибо! »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При повторении игры воспитатель называет имя другого ребенка.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Кто в кулачке?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9"/>
          <w:color w:val="000000"/>
          <w:sz w:val="28"/>
          <w:szCs w:val="28"/>
          <w:u w:val="single"/>
        </w:rPr>
        <w:t>.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</w:rPr>
        <w:t>Воспитатель раскрывает кисти рук и шевелит пальцами. Затем плотно сжимает кулаки таким образом, чтобы большие пальцы оказались внутри. Показывает ребенку несколько раз, как это сделать, и просит его повторить. Возможно, придется помочь ему убрать большой палец в кулак.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Читает стишок и вместе с ребенком выполняет движения.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Кто залез ко мне в кулачок?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Это, может быть, сверчок? </w:t>
      </w:r>
      <w:r>
        <w:rPr>
          <w:rStyle w:val="c6"/>
          <w:i/>
          <w:iCs/>
          <w:color w:val="000000"/>
          <w:sz w:val="28"/>
          <w:szCs w:val="28"/>
        </w:rPr>
        <w:t>(Сжать пальцы в кулак.)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Ну-ка, ну-ка, вылезай!</w:t>
      </w:r>
    </w:p>
    <w:p w:rsidR="00FB5B44" w:rsidRDefault="00FB5B44" w:rsidP="00FB5B4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Это пальчик? Ай-ай-ай! </w:t>
      </w:r>
      <w:r>
        <w:rPr>
          <w:rStyle w:val="c6"/>
          <w:i/>
          <w:iCs/>
          <w:color w:val="000000"/>
          <w:sz w:val="28"/>
          <w:szCs w:val="28"/>
        </w:rPr>
        <w:t>(Выставить вперед большой палец.)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Вот какие пальчики.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2"/>
          <w:color w:val="000000"/>
          <w:sz w:val="28"/>
          <w:szCs w:val="28"/>
        </w:rPr>
        <w:t> (</w:t>
      </w:r>
      <w:r>
        <w:rPr>
          <w:rStyle w:val="c6"/>
          <w:i/>
          <w:iCs/>
          <w:color w:val="000000"/>
          <w:sz w:val="28"/>
          <w:szCs w:val="28"/>
        </w:rPr>
        <w:t>Выполняя движения, воспитатель просит ребенка повторить их.) Взрослый опускает пальцы вниз и шевелит ими – это» струи дождя».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Складывает пальцы каждой руки колечком и прикладывает к глазам, изображая бинокль. Рисует пальцем – «кисточкой» кружки на щеках, проводит сверху вниз линию по его носу и делает пятнышко на подбородке. Стучит кулаком о кулак, хлопает в ладоши. Чередуя такие действия, воспитатель создает определенную последовательность звуков, например: стук-стук, стук-хлоп, стук-стук-хлоп, стук-хлоп-хлоп и т. п.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Покатаемся на лошадке.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9"/>
          <w:color w:val="000000"/>
          <w:sz w:val="28"/>
          <w:szCs w:val="28"/>
        </w:rPr>
        <w:t> Лошадка-качалка (если лошадки нет, можно посадить ребенка на колени)</w:t>
      </w:r>
      <w:proofErr w:type="gramStart"/>
      <w:r>
        <w:rPr>
          <w:rStyle w:val="c9"/>
          <w:color w:val="000000"/>
          <w:sz w:val="28"/>
          <w:szCs w:val="28"/>
        </w:rPr>
        <w:t xml:space="preserve"> .</w:t>
      </w:r>
      <w:proofErr w:type="gramEnd"/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9"/>
          <w:color w:val="000000"/>
          <w:sz w:val="28"/>
          <w:szCs w:val="28"/>
        </w:rPr>
        <w:t> Воспитатель сажает ребенка на лошадку-качалку и говорит: «Маша едет на лошадке, (произносит тихим голосом) но-но».</w:t>
      </w:r>
    </w:p>
    <w:p w:rsidR="00FB5B44" w:rsidRDefault="00FB5B44" w:rsidP="00FB5B44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Ребенок повторяет тихо: «Но-но». Взрослый: «Чтобы лошадка бежала быстрее, громко скажи ей: «Но-но, беги, лошадка! » (Сильнее раскачивает ребенка.) Малыш повторяет фразу вместе с воспитателем, затем </w:t>
      </w:r>
      <w:r>
        <w:rPr>
          <w:rStyle w:val="c9"/>
          <w:color w:val="000000"/>
          <w:sz w:val="28"/>
          <w:szCs w:val="28"/>
        </w:rPr>
        <w:lastRenderedPageBreak/>
        <w:t>самостоятельно. Взрослый добивается, чтобы ребенок произносил звук «н» протяжно, а все звукосочетание - громко и четко.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Подуй на шарик, подуй на вертушку.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</w:rPr>
        <w:t> Воздушный шарик, вертушка.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2"/>
          <w:color w:val="000000"/>
          <w:sz w:val="28"/>
          <w:szCs w:val="28"/>
        </w:rPr>
        <w:t> На уровне лица ребенка подвешивается воздушный шарик, а перед ним на стол кладут вертушку. Воспитатель показывает, как надо дуть на воздушный шарик, чтобы он высоко взлетал, и предлагает ребенку повторить действие. Затем взрослый дует на вертушку, чтобы она завертелась, ребенок повторяет.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Забава с увеличительным стеклом.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Увеличительное стекло (предпочтительно пластмассовое)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2"/>
          <w:color w:val="000000"/>
          <w:sz w:val="28"/>
          <w:szCs w:val="28"/>
          <w:u w:val="single"/>
        </w:rPr>
        <w:t>.</w:t>
      </w:r>
      <w:r>
        <w:rPr>
          <w:rStyle w:val="c2"/>
          <w:color w:val="000000"/>
          <w:sz w:val="28"/>
          <w:szCs w:val="28"/>
        </w:rPr>
        <w:t> На прогулке воспитатель дает ребенку травинку. Показывает, как смотреть на нее через лупу. Предлагает ребенку посмотреть сквозь увеличительное стекло на пальцы и ногти – это обычно зачаровывает малыша. Прогуливаясь по участку, можно исследовать цветок или кору дерева, рассмотреть кусочек земли: нет ли там насекомых и т. д.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Вместе с мишкой.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</w:rPr>
        <w:t> Игрушечный медвежонок.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2"/>
          <w:color w:val="000000"/>
          <w:sz w:val="28"/>
          <w:szCs w:val="28"/>
        </w:rPr>
        <w:t> Воспитатель беседует «на равных» с мишкой и ребенком, например: «Катя, тебе нравится пить из чашки? », «Миша, нравится тебе пить из чашки? » Делает вид, что поит мишку чаем. Затем проделывает с мишкой другие манипуляции.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Игра с куклой.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</w:rPr>
        <w:t> Кукла.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2"/>
          <w:color w:val="000000"/>
          <w:sz w:val="28"/>
          <w:szCs w:val="28"/>
          <w:u w:val="single"/>
        </w:rPr>
        <w:t>.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Дайте ребенку его любимую куклу (или мягкую игрушку, попросите показать, где у куклы голова, уши, ноги, живот и т. д.</w:t>
      </w:r>
      <w:proofErr w:type="gramEnd"/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Соберем игрушки</w:t>
      </w:r>
      <w:r>
        <w:rPr>
          <w:rStyle w:val="c0"/>
          <w:b/>
          <w:bCs/>
          <w:color w:val="000000"/>
          <w:sz w:val="28"/>
          <w:szCs w:val="28"/>
          <w:u w:val="single"/>
        </w:rPr>
        <w:t>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2"/>
          <w:color w:val="000000"/>
          <w:sz w:val="28"/>
          <w:szCs w:val="28"/>
        </w:rPr>
        <w:t xml:space="preserve">. Пригласите ребенка помочь вам собрать разбросанные игрушки, в которые он играл. Сядьте рядом с малышом, дайте в руки игрушку и вместе с ним положите ее в коробку. Затем дайте другую игрушку и попросите самостоятельно положить ее в коробку. Пока вы складываете игрушки, напевайте что-нибудь вроде: «Мы игрушки собираем, мы игрушки собираем! </w:t>
      </w:r>
      <w:proofErr w:type="spellStart"/>
      <w:r>
        <w:rPr>
          <w:rStyle w:val="c2"/>
          <w:color w:val="000000"/>
          <w:sz w:val="28"/>
          <w:szCs w:val="28"/>
        </w:rPr>
        <w:t>Тра</w:t>
      </w:r>
      <w:proofErr w:type="spellEnd"/>
      <w:r>
        <w:rPr>
          <w:rStyle w:val="c2"/>
          <w:color w:val="000000"/>
          <w:sz w:val="28"/>
          <w:szCs w:val="28"/>
        </w:rPr>
        <w:t>-ля-ля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тра</w:t>
      </w:r>
      <w:proofErr w:type="spellEnd"/>
      <w:r>
        <w:rPr>
          <w:rStyle w:val="c2"/>
          <w:color w:val="000000"/>
          <w:sz w:val="28"/>
          <w:szCs w:val="28"/>
        </w:rPr>
        <w:t>-ля-ля ,  их на место убираем».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Передай колокольчик.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Колокольчик.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2"/>
          <w:color w:val="000000"/>
          <w:sz w:val="28"/>
          <w:szCs w:val="28"/>
        </w:rPr>
        <w:t>. Дети сидят на стульях полукругом. В центре стоит воспитатель с колокольчиком в руках. Он звонит в колокольчик и говорит: «</w:t>
      </w:r>
      <w:proofErr w:type="gramStart"/>
      <w:r>
        <w:rPr>
          <w:rStyle w:val="c2"/>
          <w:color w:val="000000"/>
          <w:sz w:val="28"/>
          <w:szCs w:val="28"/>
        </w:rPr>
        <w:t>Тот</w:t>
      </w:r>
      <w:proofErr w:type="gramEnd"/>
      <w:r>
        <w:rPr>
          <w:rStyle w:val="c2"/>
          <w:color w:val="000000"/>
          <w:sz w:val="28"/>
          <w:szCs w:val="28"/>
        </w:rPr>
        <w:t xml:space="preserve"> кого я позову, будет звонить в колокольчик. Таня, иди, возьми колокольчик». Девочка становится на место взрослого, звонит в колокольчик и приглашает другого ребенка, называя его по имени (или показывая рукой)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Зайка.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6"/>
          <w:i/>
          <w:iCs/>
          <w:color w:val="000000"/>
          <w:sz w:val="28"/>
          <w:szCs w:val="28"/>
        </w:rPr>
        <w:t>. Дети, взявшись за руки, вместе с воспитателем ходят по кругу. Один ребено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к-</w:t>
      </w:r>
      <w:proofErr w:type="gramEnd"/>
      <w:r>
        <w:rPr>
          <w:rStyle w:val="c6"/>
          <w:i/>
          <w:iCs/>
          <w:color w:val="000000"/>
          <w:sz w:val="28"/>
          <w:szCs w:val="28"/>
        </w:rPr>
        <w:t>«зайка» - сидит в кругу на стуле («спит»). Педагог поет песенку: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Зайка, зайка, что с тобой?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Ты сидишь совсем больной.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Ты не хочешь поиграть,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 нами вместе поплясать.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Зайка, зайка, попляши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 другого отыщи.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t>После этих слов дети останавливаются и хлопают в ладоши. «Зайка» встает и выбирает ребенка, называя его по имени, а сам встает в круг.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Позови.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Материал.</w:t>
      </w:r>
      <w:r>
        <w:rPr>
          <w:rStyle w:val="c2"/>
          <w:color w:val="000000"/>
          <w:sz w:val="28"/>
          <w:szCs w:val="28"/>
        </w:rPr>
        <w:t> Мяч.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Дети сидят на стульях. Воспитатель рассматривает вместе с ними новый яркий мяч. Вызывает одного ребенка и предлагает поиграть – покатать мяч друг другу. Затем говорит: «Я играла с Колей. Коля, с кем ты хочешь играть? Позови». Мальчик зовет: «Вова, иди играть». После игры Коля садится на место, а Вова зовет следующего ребенка.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Мяч в кругу.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Дети (8-10 человек) садятся на пол в круг и прокатывают мяч друг другу. Воспитатель, показывает, как отталкивать мяч двумя руками, чтобы он катился в нужном направлении.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Все дальше и выше.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Материал</w:t>
      </w:r>
      <w:r>
        <w:rPr>
          <w:rStyle w:val="c2"/>
          <w:color w:val="000000"/>
          <w:sz w:val="28"/>
          <w:szCs w:val="28"/>
          <w:u w:val="single"/>
        </w:rPr>
        <w:t>.</w:t>
      </w:r>
      <w:r>
        <w:rPr>
          <w:rStyle w:val="c2"/>
          <w:color w:val="000000"/>
          <w:sz w:val="28"/>
          <w:szCs w:val="28"/>
        </w:rPr>
        <w:t> Яркий мяч.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Ребенок сидит. Воспитатель, стоя на некотором расстоянии, бросает ему мяч и приговаривает: «Бросим дальше, бросим выше». Малыш ловит мяч.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Бегом к дереву.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2"/>
          <w:color w:val="000000"/>
          <w:sz w:val="28"/>
          <w:szCs w:val="28"/>
        </w:rPr>
        <w:t> В двух-трех местах участка – к дереву, к двери, к скамейке – привязаны цветные ленты. Воспитатель говорит ребенку: «Я хочу побежать к дереву». Берет его за руку и бежит вместе с ним. Затем бежит с ребенком в другое, отмеченное лентой место, всякий раз объясняя, что собирается делать. После этого взрослый предлагает малышу самостоятельно побежать к дереву, к двери и т. д. Хвалит ребенка, когда он достигнет места назначения.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Мы топаем ногами.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</w:t>
      </w:r>
      <w:r>
        <w:rPr>
          <w:rStyle w:val="c0"/>
          <w:b/>
          <w:bCs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6"/>
          <w:i/>
          <w:iCs/>
          <w:color w:val="000000"/>
          <w:sz w:val="28"/>
          <w:szCs w:val="28"/>
        </w:rPr>
        <w:t>Играющие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становятся в круг на таком расстоянии друг от друга, чтобы при движении не задевать соседей. Воспитатель вместе с детьми произносит текст медленно, с расстановкой, давая им возможность сделать то, о чем говорится в стихотворении: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топаем ногами,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хлопаем руками,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Киваем головой.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руки поднимаем,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руки опускаем,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руки подаем.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6"/>
          <w:i/>
          <w:iCs/>
          <w:color w:val="000000"/>
          <w:sz w:val="28"/>
          <w:szCs w:val="28"/>
        </w:rPr>
        <w:t>Дети берутся за руки, образуя круг.)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Мы бегаем кругом.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  <w:sz w:val="28"/>
          <w:szCs w:val="28"/>
        </w:rPr>
        <w:lastRenderedPageBreak/>
        <w:t>Через некоторое время воспитатель говорит: «Стой». Все останавливаются.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2"/>
          <w:szCs w:val="32"/>
          <w:u w:val="single"/>
        </w:rPr>
        <w:t>Мяч.</w:t>
      </w:r>
    </w:p>
    <w:p w:rsidR="00FB5B44" w:rsidRDefault="00FB5B44" w:rsidP="00FB5B4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Ход игры.</w:t>
      </w:r>
      <w:r>
        <w:rPr>
          <w:rStyle w:val="c2"/>
          <w:color w:val="000000"/>
          <w:sz w:val="28"/>
          <w:szCs w:val="28"/>
        </w:rPr>
        <w:t> Ребенок изображает мяч, прыгает на месте, а воспитатель, положив на его голову ладонь, приговаривает: «Друг веселый, мячик мой. Всюду, всюду он со мной! Раз, два, три, четыре, пять. Хорошо мне с ним играть! » После этого «мячик» убегает, а взрослый ловит его.</w:t>
      </w:r>
    </w:p>
    <w:p w:rsidR="00CD285F" w:rsidRDefault="00FB5B44"/>
    <w:sectPr w:rsidR="00CD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FB"/>
    <w:rsid w:val="00327D5A"/>
    <w:rsid w:val="003E35F4"/>
    <w:rsid w:val="0060057D"/>
    <w:rsid w:val="008213FB"/>
    <w:rsid w:val="009E28F2"/>
    <w:rsid w:val="00BC3D6A"/>
    <w:rsid w:val="00F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B44"/>
  </w:style>
  <w:style w:type="character" w:customStyle="1" w:styleId="c12">
    <w:name w:val="c12"/>
    <w:basedOn w:val="a0"/>
    <w:rsid w:val="00FB5B44"/>
  </w:style>
  <w:style w:type="character" w:customStyle="1" w:styleId="c9">
    <w:name w:val="c9"/>
    <w:basedOn w:val="a0"/>
    <w:rsid w:val="00FB5B44"/>
  </w:style>
  <w:style w:type="character" w:customStyle="1" w:styleId="c6">
    <w:name w:val="c6"/>
    <w:basedOn w:val="a0"/>
    <w:rsid w:val="00FB5B44"/>
  </w:style>
  <w:style w:type="paragraph" w:customStyle="1" w:styleId="c15">
    <w:name w:val="c15"/>
    <w:basedOn w:val="a"/>
    <w:rsid w:val="00F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5B44"/>
  </w:style>
  <w:style w:type="character" w:customStyle="1" w:styleId="c0">
    <w:name w:val="c0"/>
    <w:basedOn w:val="a0"/>
    <w:rsid w:val="00FB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B44"/>
  </w:style>
  <w:style w:type="character" w:customStyle="1" w:styleId="c12">
    <w:name w:val="c12"/>
    <w:basedOn w:val="a0"/>
    <w:rsid w:val="00FB5B44"/>
  </w:style>
  <w:style w:type="character" w:customStyle="1" w:styleId="c9">
    <w:name w:val="c9"/>
    <w:basedOn w:val="a0"/>
    <w:rsid w:val="00FB5B44"/>
  </w:style>
  <w:style w:type="character" w:customStyle="1" w:styleId="c6">
    <w:name w:val="c6"/>
    <w:basedOn w:val="a0"/>
    <w:rsid w:val="00FB5B44"/>
  </w:style>
  <w:style w:type="paragraph" w:customStyle="1" w:styleId="c15">
    <w:name w:val="c15"/>
    <w:basedOn w:val="a"/>
    <w:rsid w:val="00FB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5B44"/>
  </w:style>
  <w:style w:type="character" w:customStyle="1" w:styleId="c0">
    <w:name w:val="c0"/>
    <w:basedOn w:val="a0"/>
    <w:rsid w:val="00FB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2444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2020-11-30T06:54:00Z</dcterms:created>
  <dcterms:modified xsi:type="dcterms:W3CDTF">2020-11-30T06:55:00Z</dcterms:modified>
</cp:coreProperties>
</file>